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3248">
      <w:pPr>
        <w:spacing w:line="480" w:lineRule="exact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黄山学院二级单位采购项目供应商报价函（服务类）</w:t>
      </w:r>
    </w:p>
    <w:p w14:paraId="25B7F594">
      <w:pPr>
        <w:spacing w:line="480" w:lineRule="exact"/>
        <w:rPr>
          <w:rFonts w:hint="eastAsia" w:ascii="宋体" w:hAnsi="宋体"/>
          <w:sz w:val="28"/>
          <w:szCs w:val="28"/>
        </w:rPr>
      </w:pPr>
    </w:p>
    <w:p w14:paraId="3A864791"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1、采购单位：</w:t>
      </w:r>
      <w:r>
        <w:rPr>
          <w:rFonts w:hint="eastAsia" w:ascii="仿宋" w:hAnsi="仿宋" w:eastAsia="仿宋"/>
          <w:sz w:val="28"/>
          <w:szCs w:val="28"/>
        </w:rPr>
        <w:t>黄山学院（ 团委 ）</w:t>
      </w:r>
    </w:p>
    <w:p w14:paraId="38A11608"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2、采购项目名称：</w:t>
      </w:r>
      <w:r>
        <w:rPr>
          <w:rFonts w:hint="eastAsia" w:ascii="仿宋" w:hAnsi="仿宋" w:eastAsia="仿宋"/>
          <w:sz w:val="28"/>
          <w:szCs w:val="28"/>
        </w:rPr>
        <w:t>《团支部工作手册》《学院团委工作手册》印刷服务项目</w:t>
      </w:r>
    </w:p>
    <w:p w14:paraId="5697FE07"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3、采购预算：</w:t>
      </w:r>
      <w:r>
        <w:rPr>
          <w:rFonts w:hint="eastAsia" w:ascii="仿宋" w:hAnsi="仿宋" w:eastAsia="仿宋"/>
          <w:sz w:val="28"/>
          <w:szCs w:val="28"/>
        </w:rPr>
        <w:t>0.88万元</w:t>
      </w:r>
    </w:p>
    <w:p w14:paraId="3668999D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4、采购需求：</w:t>
      </w:r>
      <w:r>
        <w:rPr>
          <w:rFonts w:hint="eastAsia" w:ascii="仿宋" w:hAnsi="仿宋" w:eastAsia="仿宋"/>
          <w:sz w:val="28"/>
          <w:szCs w:val="28"/>
        </w:rPr>
        <w:t>详见一览表</w:t>
      </w:r>
    </w:p>
    <w:p w14:paraId="68F97A62">
      <w:pPr>
        <w:spacing w:line="480" w:lineRule="exact"/>
        <w:rPr>
          <w:rFonts w:ascii="宋体" w:hAnsi="宋体" w:eastAsia="仿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5、提交报价时间地点及联系方式：</w:t>
      </w:r>
      <w:r>
        <w:rPr>
          <w:rFonts w:hint="eastAsia" w:ascii="仿宋" w:hAnsi="仿宋" w:eastAsia="仿宋"/>
          <w:sz w:val="28"/>
          <w:szCs w:val="28"/>
        </w:rPr>
        <w:t>2026年4月14日17:00前，黄山学院率水校区大学生活动中心3楼301室，联系人：史老师，董老师，联系电话：0559-2546516</w:t>
      </w:r>
      <w:bookmarkStart w:id="0" w:name="_GoBack"/>
      <w:bookmarkEnd w:id="0"/>
    </w:p>
    <w:p w14:paraId="4E88C0E0"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6、评审办法：</w:t>
      </w:r>
      <w:r>
        <w:rPr>
          <w:rFonts w:hint="eastAsia" w:ascii="仿宋" w:hAnsi="仿宋" w:eastAsia="仿宋"/>
          <w:sz w:val="28"/>
          <w:szCs w:val="28"/>
        </w:rPr>
        <w:t>有效低价</w:t>
      </w:r>
    </w:p>
    <w:p w14:paraId="29A3DFFB"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7、供应商报价时提交材料：</w:t>
      </w:r>
      <w:r>
        <w:rPr>
          <w:rFonts w:hint="eastAsia" w:ascii="仿宋" w:hAnsi="仿宋" w:eastAsia="仿宋"/>
          <w:sz w:val="28"/>
          <w:szCs w:val="28"/>
        </w:rPr>
        <w:t>①本项目报价函；②其他材料（如有，根据项目情况自拟）</w:t>
      </w:r>
    </w:p>
    <w:p w14:paraId="078B160A"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8、供应商报价一览表</w:t>
      </w:r>
    </w:p>
    <w:tbl>
      <w:tblPr>
        <w:tblStyle w:val="8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545"/>
        <w:gridCol w:w="1573"/>
        <w:gridCol w:w="1427"/>
      </w:tblGrid>
      <w:tr w14:paraId="11F7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03" w:type="dxa"/>
            <w:gridSpan w:val="2"/>
            <w:noWrap w:val="0"/>
            <w:vAlign w:val="top"/>
          </w:tcPr>
          <w:p w14:paraId="7FBBA2A1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是否完全响应采购需求</w:t>
            </w:r>
          </w:p>
        </w:tc>
        <w:tc>
          <w:tcPr>
            <w:tcW w:w="4545" w:type="dxa"/>
            <w:gridSpan w:val="3"/>
            <w:noWrap w:val="0"/>
            <w:vAlign w:val="center"/>
          </w:tcPr>
          <w:p w14:paraId="4EDA38A3">
            <w:pPr>
              <w:spacing w:line="480" w:lineRule="exact"/>
              <w:jc w:val="center"/>
              <w:rPr>
                <w:rFonts w:hint="eastAsia" w:ascii="楷体_GB2312" w:hAnsi="宋体" w:eastAsia="楷体_GB2312"/>
                <w:sz w:val="22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2"/>
                <w:szCs w:val="28"/>
              </w:rPr>
              <w:t>填“是”或“否”</w:t>
            </w:r>
          </w:p>
        </w:tc>
      </w:tr>
      <w:tr w14:paraId="142A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 w14:paraId="3CDEF324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服务名称</w:t>
            </w:r>
          </w:p>
        </w:tc>
        <w:tc>
          <w:tcPr>
            <w:tcW w:w="2552" w:type="dxa"/>
            <w:noWrap w:val="0"/>
            <w:vAlign w:val="top"/>
          </w:tcPr>
          <w:p w14:paraId="2A098DE4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服务内容</w:t>
            </w:r>
          </w:p>
        </w:tc>
        <w:tc>
          <w:tcPr>
            <w:tcW w:w="1545" w:type="dxa"/>
            <w:noWrap w:val="0"/>
            <w:vAlign w:val="top"/>
          </w:tcPr>
          <w:p w14:paraId="6840C388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数量及单位</w:t>
            </w:r>
          </w:p>
        </w:tc>
        <w:tc>
          <w:tcPr>
            <w:tcW w:w="1573" w:type="dxa"/>
            <w:noWrap w:val="0"/>
            <w:vAlign w:val="top"/>
          </w:tcPr>
          <w:p w14:paraId="61996251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单价（元）</w:t>
            </w:r>
          </w:p>
        </w:tc>
        <w:tc>
          <w:tcPr>
            <w:tcW w:w="1427" w:type="dxa"/>
            <w:noWrap w:val="0"/>
            <w:vAlign w:val="top"/>
          </w:tcPr>
          <w:p w14:paraId="05A65927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总价（元）</w:t>
            </w:r>
          </w:p>
        </w:tc>
      </w:tr>
      <w:tr w14:paraId="1DC3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 w14:paraId="2D84AE11"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《团支部工作手册》印刷</w:t>
            </w:r>
          </w:p>
        </w:tc>
        <w:tc>
          <w:tcPr>
            <w:tcW w:w="2552" w:type="dxa"/>
            <w:noWrap w:val="0"/>
            <w:vAlign w:val="top"/>
          </w:tcPr>
          <w:p w14:paraId="05CD8EAB"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排版、印刷。A4纸规格，封面封底牛皮纸，内容130页。</w:t>
            </w:r>
          </w:p>
        </w:tc>
        <w:tc>
          <w:tcPr>
            <w:tcW w:w="1545" w:type="dxa"/>
            <w:noWrap w:val="0"/>
            <w:vAlign w:val="center"/>
          </w:tcPr>
          <w:p w14:paraId="45FD68C9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385本</w:t>
            </w:r>
          </w:p>
        </w:tc>
        <w:tc>
          <w:tcPr>
            <w:tcW w:w="1573" w:type="dxa"/>
            <w:noWrap w:val="0"/>
            <w:vAlign w:val="top"/>
          </w:tcPr>
          <w:p w14:paraId="1B51519A"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6EF5F46">
            <w:pPr>
              <w:spacing w:line="480" w:lineRule="exact"/>
              <w:ind w:firstLine="420" w:firstLineChars="1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top"/>
          </w:tcPr>
          <w:p w14:paraId="00DB7275"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D9FBA56"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5B8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 w14:paraId="1C3860A1"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《学院团委工作手册》印刷</w:t>
            </w:r>
          </w:p>
        </w:tc>
        <w:tc>
          <w:tcPr>
            <w:tcW w:w="2552" w:type="dxa"/>
            <w:noWrap w:val="0"/>
            <w:vAlign w:val="top"/>
          </w:tcPr>
          <w:p w14:paraId="26BDEE28"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排版、印刷。A4纸规格，封面封底牛皮纸，内容130页。</w:t>
            </w:r>
          </w:p>
        </w:tc>
        <w:tc>
          <w:tcPr>
            <w:tcW w:w="1545" w:type="dxa"/>
            <w:noWrap w:val="0"/>
            <w:vAlign w:val="top"/>
          </w:tcPr>
          <w:p w14:paraId="20F93BE0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9D32745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15本</w:t>
            </w:r>
          </w:p>
        </w:tc>
        <w:tc>
          <w:tcPr>
            <w:tcW w:w="1573" w:type="dxa"/>
            <w:noWrap w:val="0"/>
            <w:vAlign w:val="top"/>
          </w:tcPr>
          <w:p w14:paraId="6187899D"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4E6A1E7">
            <w:pPr>
              <w:spacing w:line="480" w:lineRule="exact"/>
              <w:ind w:firstLine="420" w:firstLineChars="1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top"/>
          </w:tcPr>
          <w:p w14:paraId="36AF61CE"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B02F612">
            <w:pPr>
              <w:spacing w:line="480" w:lineRule="exact"/>
              <w:ind w:firstLine="420" w:firstLineChars="1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D7F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8" w:hRule="atLeast"/>
        </w:trPr>
        <w:tc>
          <w:tcPr>
            <w:tcW w:w="1951" w:type="dxa"/>
            <w:noWrap w:val="0"/>
            <w:vAlign w:val="top"/>
          </w:tcPr>
          <w:p w14:paraId="5EA2172F"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合计</w:t>
            </w:r>
          </w:p>
        </w:tc>
        <w:tc>
          <w:tcPr>
            <w:tcW w:w="7097" w:type="dxa"/>
            <w:gridSpan w:val="4"/>
            <w:noWrap w:val="0"/>
            <w:vAlign w:val="top"/>
          </w:tcPr>
          <w:p w14:paraId="785B13EF">
            <w:pPr>
              <w:spacing w:line="480" w:lineRule="exac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（大写）</w:t>
            </w:r>
            <w:r>
              <w:rPr>
                <w:rFonts w:hint="eastAsia" w:ascii="楷体" w:hAnsi="楷体" w:eastAsia="楷体"/>
                <w:b/>
                <w:bCs/>
                <w:color w:val="FF0000"/>
                <w:sz w:val="28"/>
                <w:szCs w:val="28"/>
                <w:u w:val="single"/>
              </w:rPr>
              <w:t>（供应商报价高于采购预算为无效报价）</w:t>
            </w:r>
          </w:p>
        </w:tc>
      </w:tr>
      <w:tr w14:paraId="4EFA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1951" w:type="dxa"/>
            <w:noWrap w:val="0"/>
            <w:vAlign w:val="center"/>
          </w:tcPr>
          <w:p w14:paraId="0A312F7F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售后服务承诺</w:t>
            </w:r>
          </w:p>
        </w:tc>
        <w:tc>
          <w:tcPr>
            <w:tcW w:w="7097" w:type="dxa"/>
            <w:gridSpan w:val="4"/>
            <w:noWrap w:val="0"/>
            <w:vAlign w:val="top"/>
          </w:tcPr>
          <w:p w14:paraId="0FB02CEE"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339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6" w:hRule="atLeast"/>
        </w:trPr>
        <w:tc>
          <w:tcPr>
            <w:tcW w:w="1951" w:type="dxa"/>
            <w:noWrap w:val="0"/>
            <w:vAlign w:val="center"/>
          </w:tcPr>
          <w:p w14:paraId="13B55E45"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注</w:t>
            </w:r>
          </w:p>
        </w:tc>
        <w:tc>
          <w:tcPr>
            <w:tcW w:w="7097" w:type="dxa"/>
            <w:gridSpan w:val="4"/>
            <w:noWrap w:val="0"/>
            <w:vAlign w:val="top"/>
          </w:tcPr>
          <w:p w14:paraId="60422479"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签订合同后一周内完成供货。</w:t>
            </w:r>
          </w:p>
        </w:tc>
      </w:tr>
    </w:tbl>
    <w:p w14:paraId="6E0AE12A">
      <w:pPr>
        <w:spacing w:line="480" w:lineRule="exact"/>
        <w:rPr>
          <w:rFonts w:hint="eastAsia" w:ascii="宋体" w:hAnsi="宋体"/>
          <w:sz w:val="28"/>
          <w:szCs w:val="28"/>
        </w:rPr>
      </w:pPr>
    </w:p>
    <w:p w14:paraId="6CB1E7DE"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供应商全名：（公章）                    联系人：</w:t>
      </w:r>
    </w:p>
    <w:p w14:paraId="0901B5A5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报价日期：                             联系电话：</w:t>
      </w:r>
    </w:p>
    <w:p w14:paraId="0544A209">
      <w:pPr>
        <w:spacing w:line="480" w:lineRule="exact"/>
        <w:rPr>
          <w:rFonts w:hint="eastAsia" w:ascii="华文宋体" w:hAnsi="华文宋体" w:eastAsia="华文宋体" w:cs="华文宋体"/>
          <w:b/>
          <w:bCs/>
          <w:color w:val="FF0000"/>
          <w:sz w:val="24"/>
        </w:rPr>
      </w:pPr>
    </w:p>
    <w:p w14:paraId="5A91D62A">
      <w:pPr>
        <w:spacing w:line="360" w:lineRule="exact"/>
        <w:rPr>
          <w:rFonts w:hint="eastAsia" w:ascii="华文宋体" w:hAnsi="华文宋体" w:eastAsia="华文宋体" w:cs="华文宋体"/>
          <w:b/>
          <w:bCs/>
          <w:color w:val="FF0000"/>
          <w:sz w:val="24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24"/>
        </w:rPr>
        <w:t>注：1、前6项由采购人填写，第7项由供应商填写；</w:t>
      </w:r>
    </w:p>
    <w:p w14:paraId="776470A8">
      <w:pPr>
        <w:spacing w:line="360" w:lineRule="exact"/>
        <w:ind w:firstLine="480" w:firstLineChars="200"/>
        <w:rPr>
          <w:rFonts w:hint="eastAsia" w:ascii="华文宋体" w:hAnsi="华文宋体" w:eastAsia="华文宋体" w:cs="华文宋体"/>
          <w:b/>
          <w:bCs/>
          <w:color w:val="FF0000"/>
          <w:sz w:val="24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24"/>
        </w:rPr>
        <w:t>2、报价币种为人民币，报价包含运输、安装、调试、税费等所有费用。</w:t>
      </w:r>
    </w:p>
    <w:p w14:paraId="2AB0DEE4">
      <w:pPr>
        <w:spacing w:line="360" w:lineRule="exact"/>
        <w:ind w:firstLine="480" w:firstLineChars="200"/>
        <w:rPr>
          <w:rFonts w:hint="eastAsia" w:ascii="华文宋体" w:hAnsi="华文宋体" w:eastAsia="华文宋体" w:cs="华文宋体"/>
          <w:b/>
          <w:bCs/>
          <w:color w:val="FF0000"/>
          <w:sz w:val="24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24"/>
        </w:rPr>
        <w:t>3、二级单位、采购项目经办人与供应商有利害关系的，必须回避。</w:t>
      </w:r>
    </w:p>
    <w:p w14:paraId="3A4C48CF">
      <w:pPr>
        <w:pStyle w:val="4"/>
        <w:rPr>
          <w:rFonts w:hint="eastAsia"/>
        </w:rPr>
      </w:pPr>
    </w:p>
    <w:p w14:paraId="16F21EB3">
      <w:pPr>
        <w:spacing w:line="480" w:lineRule="exact"/>
        <w:ind w:firstLine="420" w:firstLineChars="200"/>
        <w:rPr>
          <w:rFonts w:hint="eastAsia" w:ascii="宋体" w:hAnsi="宋体"/>
          <w:color w:val="FF0000"/>
          <w:szCs w:val="21"/>
          <w:highlight w:val="yellow"/>
        </w:rPr>
      </w:pPr>
    </w:p>
    <w:sectPr>
      <w:pgSz w:w="11906" w:h="16838"/>
      <w:pgMar w:top="1440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D58DFF-1111-4EDD-9778-236661F0A2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BED6D4-95CD-420A-889A-AE6DAC1D7EAD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3" w:fontKey="{306E80AB-847E-4BB5-A89A-2BD0C67BC72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A59D90E-AB71-45A7-8A81-C24C5FD2D9E6}"/>
  </w:font>
  <w:font w:name="华文宋体">
    <w:altName w:val="华文宋体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D0EC99A-D77F-4FAA-B5FB-9130D53F1C64}"/>
  </w:font>
  <w:font w:name="WPSEMBED5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MGY0YTJjYzM1MzJlMTdhZmQ5NDA5YzBjZjI3OTIifQ=="/>
  </w:docVars>
  <w:rsids>
    <w:rsidRoot w:val="00C92D20"/>
    <w:rsid w:val="000135AA"/>
    <w:rsid w:val="00015E02"/>
    <w:rsid w:val="0003492A"/>
    <w:rsid w:val="000366AD"/>
    <w:rsid w:val="0006125A"/>
    <w:rsid w:val="00061B84"/>
    <w:rsid w:val="00064328"/>
    <w:rsid w:val="00081EB9"/>
    <w:rsid w:val="00092F29"/>
    <w:rsid w:val="000A411E"/>
    <w:rsid w:val="000B45AE"/>
    <w:rsid w:val="000B658A"/>
    <w:rsid w:val="000B76E1"/>
    <w:rsid w:val="000D7761"/>
    <w:rsid w:val="000E6B60"/>
    <w:rsid w:val="000F4FE6"/>
    <w:rsid w:val="00106640"/>
    <w:rsid w:val="001340AE"/>
    <w:rsid w:val="00140E15"/>
    <w:rsid w:val="00141902"/>
    <w:rsid w:val="001443DA"/>
    <w:rsid w:val="00155AC5"/>
    <w:rsid w:val="0017673F"/>
    <w:rsid w:val="00181E55"/>
    <w:rsid w:val="00193F88"/>
    <w:rsid w:val="001B1229"/>
    <w:rsid w:val="001B2163"/>
    <w:rsid w:val="001C00D3"/>
    <w:rsid w:val="001C3E85"/>
    <w:rsid w:val="001D6F05"/>
    <w:rsid w:val="001F7345"/>
    <w:rsid w:val="0020666F"/>
    <w:rsid w:val="002306AC"/>
    <w:rsid w:val="00240BCA"/>
    <w:rsid w:val="00247149"/>
    <w:rsid w:val="002656DC"/>
    <w:rsid w:val="00271559"/>
    <w:rsid w:val="00283D08"/>
    <w:rsid w:val="00291957"/>
    <w:rsid w:val="002A01C1"/>
    <w:rsid w:val="002A2F29"/>
    <w:rsid w:val="002B3AC5"/>
    <w:rsid w:val="002C4BFB"/>
    <w:rsid w:val="002E0362"/>
    <w:rsid w:val="002F7381"/>
    <w:rsid w:val="00336196"/>
    <w:rsid w:val="00375D8E"/>
    <w:rsid w:val="00411F7C"/>
    <w:rsid w:val="004160D0"/>
    <w:rsid w:val="004264E6"/>
    <w:rsid w:val="00472536"/>
    <w:rsid w:val="00481188"/>
    <w:rsid w:val="00485D0B"/>
    <w:rsid w:val="0048604D"/>
    <w:rsid w:val="004965F1"/>
    <w:rsid w:val="004A10A0"/>
    <w:rsid w:val="004A1AA0"/>
    <w:rsid w:val="004A2757"/>
    <w:rsid w:val="004B0BB0"/>
    <w:rsid w:val="004B1FD5"/>
    <w:rsid w:val="004C5366"/>
    <w:rsid w:val="004E6904"/>
    <w:rsid w:val="004F7C81"/>
    <w:rsid w:val="00505F5F"/>
    <w:rsid w:val="00512893"/>
    <w:rsid w:val="00513B78"/>
    <w:rsid w:val="005265BE"/>
    <w:rsid w:val="00550D34"/>
    <w:rsid w:val="00554733"/>
    <w:rsid w:val="00570CB5"/>
    <w:rsid w:val="00576F56"/>
    <w:rsid w:val="005A3653"/>
    <w:rsid w:val="005B2FD2"/>
    <w:rsid w:val="005E6052"/>
    <w:rsid w:val="005F2EB0"/>
    <w:rsid w:val="0060126D"/>
    <w:rsid w:val="00637409"/>
    <w:rsid w:val="00646C13"/>
    <w:rsid w:val="00650BD7"/>
    <w:rsid w:val="00665A78"/>
    <w:rsid w:val="006755B1"/>
    <w:rsid w:val="006C5A3A"/>
    <w:rsid w:val="006C6F96"/>
    <w:rsid w:val="006E11DF"/>
    <w:rsid w:val="006F7B3C"/>
    <w:rsid w:val="00703DF3"/>
    <w:rsid w:val="00736413"/>
    <w:rsid w:val="00766D37"/>
    <w:rsid w:val="00777CE6"/>
    <w:rsid w:val="007A673E"/>
    <w:rsid w:val="007A7343"/>
    <w:rsid w:val="007E08A9"/>
    <w:rsid w:val="007F0343"/>
    <w:rsid w:val="00801FC3"/>
    <w:rsid w:val="008027AE"/>
    <w:rsid w:val="008134A6"/>
    <w:rsid w:val="0081713E"/>
    <w:rsid w:val="00825186"/>
    <w:rsid w:val="00826EF1"/>
    <w:rsid w:val="00867BD4"/>
    <w:rsid w:val="008910F5"/>
    <w:rsid w:val="00895F41"/>
    <w:rsid w:val="008A7C1A"/>
    <w:rsid w:val="008E0088"/>
    <w:rsid w:val="00900131"/>
    <w:rsid w:val="00915FC3"/>
    <w:rsid w:val="009242FD"/>
    <w:rsid w:val="00946D84"/>
    <w:rsid w:val="00961D4F"/>
    <w:rsid w:val="00972882"/>
    <w:rsid w:val="00977DC8"/>
    <w:rsid w:val="00991698"/>
    <w:rsid w:val="009A1443"/>
    <w:rsid w:val="009B591F"/>
    <w:rsid w:val="009C2642"/>
    <w:rsid w:val="009C6FBF"/>
    <w:rsid w:val="009F191A"/>
    <w:rsid w:val="00A236FB"/>
    <w:rsid w:val="00A301C0"/>
    <w:rsid w:val="00A47BC5"/>
    <w:rsid w:val="00A51D6A"/>
    <w:rsid w:val="00A718BB"/>
    <w:rsid w:val="00A76EE3"/>
    <w:rsid w:val="00A86130"/>
    <w:rsid w:val="00A93B38"/>
    <w:rsid w:val="00AC32CB"/>
    <w:rsid w:val="00AC4178"/>
    <w:rsid w:val="00AC7EE1"/>
    <w:rsid w:val="00AF6281"/>
    <w:rsid w:val="00B042F4"/>
    <w:rsid w:val="00B318EF"/>
    <w:rsid w:val="00B46307"/>
    <w:rsid w:val="00B47076"/>
    <w:rsid w:val="00B66184"/>
    <w:rsid w:val="00B7067A"/>
    <w:rsid w:val="00B916E8"/>
    <w:rsid w:val="00BA4530"/>
    <w:rsid w:val="00BB66E4"/>
    <w:rsid w:val="00BC26A9"/>
    <w:rsid w:val="00BF38FA"/>
    <w:rsid w:val="00BF49FE"/>
    <w:rsid w:val="00C0651F"/>
    <w:rsid w:val="00C54AEC"/>
    <w:rsid w:val="00C9013D"/>
    <w:rsid w:val="00C92D20"/>
    <w:rsid w:val="00CB57F4"/>
    <w:rsid w:val="00CC79C8"/>
    <w:rsid w:val="00CD25AA"/>
    <w:rsid w:val="00CD3178"/>
    <w:rsid w:val="00CE3259"/>
    <w:rsid w:val="00D22E78"/>
    <w:rsid w:val="00D31B37"/>
    <w:rsid w:val="00D55905"/>
    <w:rsid w:val="00D84B7E"/>
    <w:rsid w:val="00D9763D"/>
    <w:rsid w:val="00DC3B1B"/>
    <w:rsid w:val="00DC77F2"/>
    <w:rsid w:val="00DE6DBC"/>
    <w:rsid w:val="00DF2E5A"/>
    <w:rsid w:val="00E02772"/>
    <w:rsid w:val="00E065C3"/>
    <w:rsid w:val="00E33B27"/>
    <w:rsid w:val="00E602B1"/>
    <w:rsid w:val="00E628C4"/>
    <w:rsid w:val="00EB462C"/>
    <w:rsid w:val="00EC0412"/>
    <w:rsid w:val="00F06BD8"/>
    <w:rsid w:val="00F2321B"/>
    <w:rsid w:val="00F2518B"/>
    <w:rsid w:val="00F67B94"/>
    <w:rsid w:val="00F7402B"/>
    <w:rsid w:val="00F80A45"/>
    <w:rsid w:val="00FB0F11"/>
    <w:rsid w:val="00FD3D99"/>
    <w:rsid w:val="00FE7E78"/>
    <w:rsid w:val="00FF3758"/>
    <w:rsid w:val="00FF5BF9"/>
    <w:rsid w:val="01D900F5"/>
    <w:rsid w:val="027C1C49"/>
    <w:rsid w:val="02941203"/>
    <w:rsid w:val="030D1B0E"/>
    <w:rsid w:val="056B2B15"/>
    <w:rsid w:val="06C06E57"/>
    <w:rsid w:val="0AC60565"/>
    <w:rsid w:val="0AEE2A27"/>
    <w:rsid w:val="0D4A4CDF"/>
    <w:rsid w:val="0DED2B01"/>
    <w:rsid w:val="139E2ECE"/>
    <w:rsid w:val="14787789"/>
    <w:rsid w:val="1562487B"/>
    <w:rsid w:val="19BC1FAB"/>
    <w:rsid w:val="1A3F6059"/>
    <w:rsid w:val="1AD671C4"/>
    <w:rsid w:val="1B4536A8"/>
    <w:rsid w:val="1C451EAE"/>
    <w:rsid w:val="21150C61"/>
    <w:rsid w:val="23241BBB"/>
    <w:rsid w:val="234819FA"/>
    <w:rsid w:val="24FF3117"/>
    <w:rsid w:val="25FC0F89"/>
    <w:rsid w:val="268C439F"/>
    <w:rsid w:val="288A0E2F"/>
    <w:rsid w:val="291001C3"/>
    <w:rsid w:val="2BE14B34"/>
    <w:rsid w:val="2C6F2018"/>
    <w:rsid w:val="2F126434"/>
    <w:rsid w:val="2F745341"/>
    <w:rsid w:val="35970DA8"/>
    <w:rsid w:val="3AE203EA"/>
    <w:rsid w:val="3C6A5B02"/>
    <w:rsid w:val="3DA43FCC"/>
    <w:rsid w:val="3DC512D0"/>
    <w:rsid w:val="3F1C0088"/>
    <w:rsid w:val="430F5024"/>
    <w:rsid w:val="44C90FB3"/>
    <w:rsid w:val="44CA2511"/>
    <w:rsid w:val="47A01C5D"/>
    <w:rsid w:val="48E30569"/>
    <w:rsid w:val="4952368A"/>
    <w:rsid w:val="497C1D78"/>
    <w:rsid w:val="4BC17427"/>
    <w:rsid w:val="4C6D1F1C"/>
    <w:rsid w:val="4DD0514B"/>
    <w:rsid w:val="5034685E"/>
    <w:rsid w:val="51167E58"/>
    <w:rsid w:val="53400AC8"/>
    <w:rsid w:val="53553B72"/>
    <w:rsid w:val="53A46116"/>
    <w:rsid w:val="545A10CC"/>
    <w:rsid w:val="56FA00D0"/>
    <w:rsid w:val="576915BE"/>
    <w:rsid w:val="595D38CC"/>
    <w:rsid w:val="5BFF724E"/>
    <w:rsid w:val="5CD07205"/>
    <w:rsid w:val="5F3F29D2"/>
    <w:rsid w:val="612C3214"/>
    <w:rsid w:val="620A0FD3"/>
    <w:rsid w:val="65A65725"/>
    <w:rsid w:val="66B87B33"/>
    <w:rsid w:val="673B4E1F"/>
    <w:rsid w:val="67AC32A5"/>
    <w:rsid w:val="6A9C3978"/>
    <w:rsid w:val="6BC23C9E"/>
    <w:rsid w:val="6BD4784A"/>
    <w:rsid w:val="6E7C58EB"/>
    <w:rsid w:val="6FB338D4"/>
    <w:rsid w:val="703419A7"/>
    <w:rsid w:val="73FC3E4C"/>
    <w:rsid w:val="741815D0"/>
    <w:rsid w:val="74A90833"/>
    <w:rsid w:val="75EF79FF"/>
    <w:rsid w:val="767E6D9B"/>
    <w:rsid w:val="77341859"/>
    <w:rsid w:val="78613D3C"/>
    <w:rsid w:val="796445FB"/>
    <w:rsid w:val="7F664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qFormat/>
    <w:uiPriority w:val="99"/>
    <w:rPr>
      <w:rFonts w:ascii="宋体" w:hAnsi="Courier New" w:eastAsia="宋体" w:cs="Times New Roman"/>
      <w:szCs w:val="22"/>
    </w:rPr>
  </w:style>
  <w:style w:type="paragraph" w:styleId="4">
    <w:name w:val="Date"/>
    <w:basedOn w:val="1"/>
    <w:next w:val="1"/>
    <w:qFormat/>
    <w:uiPriority w:val="99"/>
    <w:rPr>
      <w:rFonts w:ascii="Arial" w:hAnsi="Arial" w:eastAsia="宋体" w:cs="Arial"/>
      <w:b/>
      <w:sz w:val="2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rPr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22"/>
    <w:rPr>
      <w:rFonts w:ascii="Times New Roman" w:hAnsi="Times New Roman" w:eastAsia="宋体" w:cs="Times New Roman"/>
      <w:b/>
    </w:rPr>
  </w:style>
  <w:style w:type="character" w:styleId="12">
    <w:name w:val="page number"/>
    <w:uiPriority w:val="0"/>
  </w:style>
  <w:style w:type="character" w:customStyle="1" w:styleId="13">
    <w:name w:val="页脚 Char"/>
    <w:link w:val="5"/>
    <w:uiPriority w:val="0"/>
    <w:rPr>
      <w:kern w:val="2"/>
      <w:sz w:val="18"/>
      <w:szCs w:val="18"/>
    </w:rPr>
  </w:style>
  <w:style w:type="character" w:customStyle="1" w:styleId="14">
    <w:name w:val="页眉 Char"/>
    <w:link w:val="6"/>
    <w:uiPriority w:val="0"/>
    <w:rPr>
      <w:kern w:val="2"/>
      <w:sz w:val="18"/>
      <w:szCs w:val="18"/>
    </w:rPr>
  </w:style>
  <w:style w:type="paragraph" w:customStyle="1" w:styleId="15">
    <w:name w:val="xl31"/>
    <w:basedOn w:val="1"/>
    <w:qFormat/>
    <w:uiPriority w:val="99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Ahu China</Company>
  <Pages>2</Pages>
  <Words>492</Words>
  <Characters>532</Characters>
  <Lines>4</Lines>
  <Paragraphs>1</Paragraphs>
  <TotalTime>3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2019-09-04T07:55:00Z</dcterms:created>
  <dc:creator>毕涛</dc:creator>
  <cp:lastModifiedBy>Dumb bunny！</cp:lastModifiedBy>
  <dcterms:modified xsi:type="dcterms:W3CDTF">2026-04-09T09:24:49Z</dcterms:modified>
  <dc:title>安徽大学单位自行采购活动记录表（2019版）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C9A01BB92CE0413AB88C83BF1B46CD6F_13</vt:lpwstr>
  </property>
  <property fmtid="{D5CDD505-2E9C-101B-9397-08002B2CF9AE}" pid="4" name="KSOTemplateDocerSaveRecord">
    <vt:lpwstr>eyJoZGlkIjoiYzRjMzllNDM2ZmMxN2VhNDI3ZjdmODdkZTg3NWM0MDYiLCJ1c2VySWQiOiIyMjA4Njg5ODQifQ==</vt:lpwstr>
  </property>
</Properties>
</file>